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4489" w:rsidRPr="00EF4489" w:rsidRDefault="00EF4489" w:rsidP="00EF4489">
      <w:pPr>
        <w:spacing w:before="100" w:beforeAutospacing="1" w:after="100" w:afterAutospacing="1"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Thank you for offering yourself for public service through elected office.  Since only an informed electorate can make sound decisions, we ask you to state your positions so that we can distribute them to your potential constituents.  Please indicate your position with an A (Agree) or D (Disagree), fill in appropriate blanks, and sign each page.  If you wish to clarify or expand on any question, please do so with an attachment. Only fully completed questionnaires will be shared by Eagle Forum of Alabama.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Candidate Name ______________________________________________________________ </w:t>
      </w:r>
    </w:p>
    <w:p w:rsidR="00EF4489" w:rsidRPr="00EF4489" w:rsidRDefault="00EF4489" w:rsidP="00EF4489">
      <w:pPr>
        <w:spacing w:after="0" w:line="240" w:lineRule="auto"/>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smartTag w:uri="urn:schemas-microsoft-com:office:smarttags" w:element="place">
        <w:smartTag w:uri="urn:schemas-microsoft-com:office:smarttags" w:element="PlaceName">
          <w:r w:rsidRPr="00EF4489">
            <w:rPr>
              <w:rFonts w:ascii="Times New Roman" w:eastAsia="Times New Roman" w:hAnsi="Times New Roman" w:cs="Times New Roman"/>
              <w:sz w:val="24"/>
              <w:szCs w:val="24"/>
            </w:rPr>
            <w:t>Address</w:t>
          </w:r>
        </w:smartTag>
        <w:r w:rsidRPr="00EF4489">
          <w:rPr>
            <w:rFonts w:ascii="Times New Roman" w:eastAsia="Times New Roman" w:hAnsi="Times New Roman" w:cs="Times New Roman"/>
            <w:sz w:val="24"/>
            <w:szCs w:val="24"/>
          </w:rPr>
          <w:t xml:space="preserve"> </w:t>
        </w:r>
        <w:smartTag w:uri="urn:schemas-microsoft-com:office:smarttags" w:element="PlaceName">
          <w:r w:rsidRPr="00EF4489">
            <w:rPr>
              <w:rFonts w:ascii="Times New Roman" w:eastAsia="Times New Roman" w:hAnsi="Times New Roman" w:cs="Times New Roman"/>
              <w:sz w:val="24"/>
              <w:szCs w:val="24"/>
            </w:rPr>
            <w:t>_______________________________</w:t>
          </w:r>
        </w:smartTag>
        <w:r w:rsidRPr="00EF4489">
          <w:rPr>
            <w:rFonts w:ascii="Times New Roman" w:eastAsia="Times New Roman" w:hAnsi="Times New Roman" w:cs="Times New Roman"/>
            <w:sz w:val="24"/>
            <w:szCs w:val="24"/>
          </w:rPr>
          <w:t xml:space="preserve"> </w:t>
        </w:r>
        <w:smartTag w:uri="urn:schemas-microsoft-com:office:smarttags" w:element="PlaceType">
          <w:r w:rsidRPr="00EF4489">
            <w:rPr>
              <w:rFonts w:ascii="Times New Roman" w:eastAsia="Times New Roman" w:hAnsi="Times New Roman" w:cs="Times New Roman"/>
              <w:sz w:val="24"/>
              <w:szCs w:val="24"/>
            </w:rPr>
            <w:t>City</w:t>
          </w:r>
        </w:smartTag>
      </w:smartTag>
      <w:r w:rsidRPr="00EF4489">
        <w:rPr>
          <w:rFonts w:ascii="Times New Roman" w:eastAsia="Times New Roman" w:hAnsi="Times New Roman" w:cs="Times New Roman"/>
          <w:sz w:val="24"/>
          <w:szCs w:val="24"/>
        </w:rPr>
        <w:t xml:space="preserve"> _________________Zip_____________ </w:t>
      </w:r>
    </w:p>
    <w:p w:rsidR="00EF4489" w:rsidRPr="00EF4489" w:rsidRDefault="00EF4489" w:rsidP="00EF4489">
      <w:pPr>
        <w:spacing w:after="0" w:line="240" w:lineRule="auto"/>
        <w:rPr>
          <w:rFonts w:ascii="Times New Roman" w:eastAsia="Times New Roman" w:hAnsi="Times New Roman" w:cs="Times New Roman"/>
          <w:sz w:val="24"/>
          <w:szCs w:val="24"/>
        </w:rPr>
      </w:pPr>
    </w:p>
    <w:p w:rsid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Phone _______________</w:t>
      </w:r>
      <w:r w:rsidR="002E61A9">
        <w:rPr>
          <w:rFonts w:ascii="Times New Roman" w:eastAsia="Times New Roman" w:hAnsi="Times New Roman" w:cs="Times New Roman"/>
          <w:sz w:val="24"/>
          <w:szCs w:val="24"/>
          <w:u w:val="single"/>
        </w:rPr>
        <w:t xml:space="preserve">                         </w:t>
      </w:r>
      <w:r w:rsidR="002E61A9">
        <w:rPr>
          <w:rFonts w:ascii="Times New Roman" w:eastAsia="Times New Roman" w:hAnsi="Times New Roman" w:cs="Times New Roman"/>
          <w:sz w:val="24"/>
          <w:szCs w:val="24"/>
        </w:rPr>
        <w:t xml:space="preserve">              </w:t>
      </w:r>
      <w:r w:rsidRPr="00EF4489">
        <w:rPr>
          <w:rFonts w:ascii="Times New Roman" w:eastAsia="Times New Roman" w:hAnsi="Times New Roman" w:cs="Times New Roman"/>
          <w:sz w:val="24"/>
          <w:szCs w:val="24"/>
        </w:rPr>
        <w:t>Email</w:t>
      </w:r>
      <w:r w:rsidR="002E61A9">
        <w:rPr>
          <w:rFonts w:ascii="Times New Roman" w:eastAsia="Times New Roman" w:hAnsi="Times New Roman" w:cs="Times New Roman"/>
          <w:sz w:val="24"/>
          <w:szCs w:val="24"/>
        </w:rPr>
        <w:t xml:space="preserve"> ______________________________</w:t>
      </w:r>
    </w:p>
    <w:p w:rsidR="002E61A9" w:rsidRDefault="002E61A9" w:rsidP="00EF4489">
      <w:pPr>
        <w:spacing w:after="0" w:line="240" w:lineRule="auto"/>
        <w:rPr>
          <w:rFonts w:ascii="Times New Roman" w:eastAsia="Times New Roman" w:hAnsi="Times New Roman" w:cs="Times New Roman"/>
          <w:sz w:val="24"/>
          <w:szCs w:val="24"/>
        </w:rPr>
      </w:pPr>
    </w:p>
    <w:p w:rsidR="00EF4489" w:rsidRPr="00EF4489" w:rsidRDefault="002E61A9" w:rsidP="00EF448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EF4489" w:rsidRPr="00EF4489">
        <w:rPr>
          <w:rFonts w:ascii="Times New Roman" w:eastAsia="Times New Roman" w:hAnsi="Times New Roman" w:cs="Times New Roman"/>
          <w:sz w:val="24"/>
          <w:szCs w:val="24"/>
        </w:rPr>
        <w:t xml:space="preserve">andidate for ________________________________________________________________ </w:t>
      </w:r>
    </w:p>
    <w:p w:rsidR="00EF4489" w:rsidRPr="00EF4489" w:rsidRDefault="00EF4489" w:rsidP="00EF4489">
      <w:pPr>
        <w:spacing w:after="0" w:line="240" w:lineRule="auto"/>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PLEASE RETURN BY </w:t>
      </w:r>
      <w:r w:rsidR="008F1481">
        <w:rPr>
          <w:rFonts w:ascii="Times New Roman" w:eastAsia="Times New Roman" w:hAnsi="Times New Roman" w:cs="Times New Roman"/>
          <w:sz w:val="24"/>
          <w:szCs w:val="24"/>
        </w:rPr>
        <w:t xml:space="preserve">May </w:t>
      </w:r>
      <w:r w:rsidR="001970D5">
        <w:rPr>
          <w:rFonts w:ascii="Times New Roman" w:eastAsia="Times New Roman" w:hAnsi="Times New Roman" w:cs="Times New Roman"/>
          <w:sz w:val="24"/>
          <w:szCs w:val="24"/>
        </w:rPr>
        <w:t>15</w:t>
      </w:r>
      <w:r w:rsidRPr="00EF4489">
        <w:rPr>
          <w:rFonts w:ascii="Times New Roman" w:eastAsia="Times New Roman" w:hAnsi="Times New Roman" w:cs="Times New Roman"/>
          <w:sz w:val="24"/>
          <w:szCs w:val="24"/>
        </w:rPr>
        <w:t xml:space="preserve">, 2018. You may mail to: Eagle Forum of Alabama, 4200 Stone River Circle, Birmingham, AL 35213. You can also scan and e-mail the questionnaire to </w:t>
      </w:r>
      <w:hyperlink r:id="rId7" w:history="1">
        <w:r w:rsidRPr="00EF4489">
          <w:rPr>
            <w:rFonts w:ascii="Times New Roman" w:eastAsia="Times New Roman" w:hAnsi="Times New Roman" w:cs="Times New Roman"/>
            <w:color w:val="0000FF"/>
            <w:sz w:val="24"/>
            <w:szCs w:val="24"/>
            <w:u w:val="single"/>
          </w:rPr>
          <w:t>deborah@alabamaeagle.org</w:t>
        </w:r>
      </w:hyperlink>
      <w:r w:rsidRPr="00EF4489">
        <w:rPr>
          <w:rFonts w:ascii="Times New Roman" w:eastAsia="Times New Roman" w:hAnsi="Times New Roman" w:cs="Times New Roman"/>
          <w:sz w:val="24"/>
          <w:szCs w:val="24"/>
        </w:rPr>
        <w:t xml:space="preserve"> .  For clarification or questions, call 205-879-7096.   </w:t>
      </w:r>
    </w:p>
    <w:p w:rsidR="00EF4489" w:rsidRPr="00EF4489" w:rsidRDefault="00EF4489" w:rsidP="00EF4489">
      <w:pPr>
        <w:tabs>
          <w:tab w:val="right" w:pos="9504"/>
        </w:tabs>
        <w:spacing w:after="0" w:line="240" w:lineRule="auto"/>
        <w:ind w:left="720"/>
        <w:rPr>
          <w:rFonts w:ascii="Times New Roman" w:eastAsia="Times New Roman" w:hAnsi="Times New Roman" w:cs="Times New Roman"/>
          <w:sz w:val="24"/>
          <w:szCs w:val="24"/>
        </w:rPr>
      </w:pPr>
      <w:bookmarkStart w:id="0" w:name="_GoBack"/>
      <w:bookmarkEnd w:id="0"/>
      <w:r w:rsidRPr="00EF4489">
        <w:rPr>
          <w:rFonts w:ascii="Times New Roman" w:eastAsia="Times New Roman" w:hAnsi="Times New Roman" w:cs="Times New Roman"/>
          <w:sz w:val="24"/>
          <w:szCs w:val="24"/>
        </w:rPr>
        <w:tab/>
      </w:r>
    </w:p>
    <w:p w:rsidR="00EF4489" w:rsidRPr="00EF4489" w:rsidRDefault="00EF4489" w:rsidP="00EF4489">
      <w:pPr>
        <w:spacing w:after="0" w:line="240" w:lineRule="auto"/>
        <w:rPr>
          <w:rFonts w:ascii="Times New Roman" w:eastAsia="Times New Roman" w:hAnsi="Times New Roman" w:cs="Times New Roman"/>
          <w:b/>
          <w:sz w:val="24"/>
          <w:szCs w:val="24"/>
        </w:rPr>
      </w:pPr>
      <w:r w:rsidRPr="00EF4489">
        <w:rPr>
          <w:rFonts w:ascii="Times New Roman" w:eastAsia="Times New Roman" w:hAnsi="Times New Roman" w:cs="Times New Roman"/>
          <w:b/>
          <w:sz w:val="24"/>
          <w:szCs w:val="24"/>
        </w:rPr>
        <w:t xml:space="preserve">State Government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1. There is a great need to control government spending and reduce waste in government programs at every level.  I pledge to reduce spending and increase accountability in state government spending. Here are three state government programs or agencies I would cut in Alabama.</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o Agree                     1)                        2)                                        3)</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Disagree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color w:val="FF0000"/>
          <w:sz w:val="24"/>
          <w:szCs w:val="24"/>
        </w:rPr>
      </w:pPr>
      <w:r w:rsidRPr="00EF4489">
        <w:rPr>
          <w:rFonts w:ascii="Times New Roman" w:eastAsia="Times New Roman" w:hAnsi="Times New Roman" w:cs="Times New Roman"/>
          <w:sz w:val="24"/>
          <w:szCs w:val="24"/>
        </w:rPr>
        <w:t>2. The 10th Amendment to the U.S. Constitution limits the powers of the federal government by reserving all powers not explicitly granted to it for the states.  I will oppose all federal grants or any legislation seeking control or involvement from the federal government.</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Disagree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3.  </w:t>
      </w:r>
      <w:r w:rsidRPr="00EF4489">
        <w:rPr>
          <w:rFonts w:ascii="Times New Roman" w:eastAsia="Times New Roman" w:hAnsi="Times New Roman" w:cs="Times New Roman"/>
          <w:i/>
          <w:sz w:val="24"/>
          <w:szCs w:val="24"/>
        </w:rPr>
        <w:t>I do not support calls for an Article V convention</w:t>
      </w:r>
      <w:r w:rsidRPr="00EF4489">
        <w:rPr>
          <w:rFonts w:ascii="Times New Roman" w:eastAsia="Times New Roman" w:hAnsi="Times New Roman" w:cs="Times New Roman"/>
          <w:sz w:val="24"/>
          <w:szCs w:val="24"/>
        </w:rPr>
        <w:t>, which could put the rights guaranteed by our U. S. Constitution in jeopardy. I understand that while the states can request a convention, Article V says that the convention must be called by Congress and therefore Congress would set the rules for the Convention, not the states. I oppose state legislation which claims to control any proposed constitutional convention.</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o Disagree</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b/>
          <w:sz w:val="24"/>
          <w:szCs w:val="24"/>
        </w:rPr>
      </w:pPr>
      <w:r w:rsidRPr="00EF4489">
        <w:rPr>
          <w:rFonts w:ascii="Times New Roman" w:eastAsia="Times New Roman" w:hAnsi="Times New Roman" w:cs="Times New Roman"/>
          <w:b/>
          <w:sz w:val="24"/>
          <w:szCs w:val="24"/>
        </w:rPr>
        <w:t xml:space="preserve">Sanctity of Life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4. An unborn child has a fundamental right to life which cannot be infringed. I pledge to work to fully defund Planned Parenthood at the state level and all other abortion providers receiving state funding. Life clearly begins at conception. I disagree with the majority opinion of Roe v. Wade. I support its being overturned by the United States Supreme Court.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Disagree </w:t>
      </w:r>
    </w:p>
    <w:p w:rsidR="00EF4489" w:rsidRPr="00EF4489" w:rsidRDefault="00EF4489" w:rsidP="00EF4489">
      <w:pPr>
        <w:spacing w:after="0" w:line="240" w:lineRule="auto"/>
        <w:rPr>
          <w:rFonts w:ascii="Times New Roman" w:eastAsia="Times New Roman" w:hAnsi="Times New Roman" w:cs="Times New Roman"/>
          <w:b/>
          <w:sz w:val="24"/>
          <w:szCs w:val="24"/>
        </w:rPr>
      </w:pPr>
      <w:r w:rsidRPr="00EF4489">
        <w:rPr>
          <w:rFonts w:ascii="Times New Roman" w:eastAsia="Times New Roman" w:hAnsi="Times New Roman" w:cs="Times New Roman"/>
          <w:b/>
          <w:sz w:val="24"/>
          <w:szCs w:val="24"/>
        </w:rPr>
        <w:lastRenderedPageBreak/>
        <w:t xml:space="preserve">Family Issues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5. Gambling corrupts government, adds no product to the economy, is not a dependable source of government revenue, and is addictive and detrimental to family and community life.  I oppose all legislative efforts to expand gambling, and I support enforcement of present criminal laws.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Disagree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6. Preschoolers prosper best in the consistent loving care of parents or relatives.  I will oppose any proposals that mandate attendance at a universal state baby-sitting program in the guise of prekindergarten. I will also oppose expansion of pre-k to include earlier years of a child’s development.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Disagree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EF4489" w:rsidRPr="00EF4489" w:rsidRDefault="00EF4489" w:rsidP="00EF4489">
      <w:pPr>
        <w:spacing w:after="0" w:line="240" w:lineRule="auto"/>
        <w:jc w:val="both"/>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7. I support the protection of parental rights regarding any underage child who wishes to pursue transgender identity and/or treatment against the will of the parent. </w:t>
      </w:r>
    </w:p>
    <w:p w:rsidR="00EF4489" w:rsidRPr="00EF4489" w:rsidRDefault="00EF4489" w:rsidP="00EF4489">
      <w:pPr>
        <w:numPr>
          <w:ilvl w:val="0"/>
          <w:numId w:val="2"/>
        </w:numPr>
        <w:spacing w:after="0" w:line="240" w:lineRule="auto"/>
        <w:jc w:val="both"/>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Agree</w:t>
      </w:r>
    </w:p>
    <w:p w:rsidR="00EF4489" w:rsidRPr="00EF4489" w:rsidRDefault="00EF4489" w:rsidP="00EF4489">
      <w:pPr>
        <w:numPr>
          <w:ilvl w:val="0"/>
          <w:numId w:val="2"/>
        </w:numPr>
        <w:spacing w:after="0" w:line="240" w:lineRule="auto"/>
        <w:jc w:val="both"/>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Disagree</w:t>
      </w:r>
    </w:p>
    <w:p w:rsidR="00EF4489" w:rsidRPr="00EF4489" w:rsidRDefault="00EF4489" w:rsidP="00EF4489">
      <w:pPr>
        <w:spacing w:after="0" w:line="240" w:lineRule="auto"/>
        <w:jc w:val="both"/>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b/>
          <w:sz w:val="24"/>
          <w:szCs w:val="24"/>
        </w:rPr>
      </w:pPr>
      <w:r w:rsidRPr="00EF4489">
        <w:rPr>
          <w:rFonts w:ascii="Times New Roman" w:eastAsia="Times New Roman" w:hAnsi="Times New Roman" w:cs="Times New Roman"/>
          <w:b/>
          <w:sz w:val="24"/>
          <w:szCs w:val="24"/>
        </w:rPr>
        <w:t xml:space="preserve">Education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8.  Parents have a fundamental right and responsibility to direct the education of their children.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Schools should therefore be required to get prior informed consent from parents (opt-in, not opt-out) before they can conduct any surveys, physical or psychological exams, or provide immunizations, medication or referrals.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Disagree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color w:val="FF0000"/>
          <w:sz w:val="24"/>
          <w:szCs w:val="24"/>
        </w:rPr>
      </w:pPr>
      <w:r w:rsidRPr="00EF4489">
        <w:rPr>
          <w:rFonts w:ascii="Times New Roman" w:eastAsia="Times New Roman" w:hAnsi="Times New Roman" w:cs="Times New Roman"/>
          <w:sz w:val="24"/>
          <w:szCs w:val="24"/>
        </w:rPr>
        <w:t>9.  I support local/state control of education curriculum and therefore oppose the Common Core State Standards Initiative (renamed in Alabama as the Alabama College and Career Ready Standards) that centralizes education decisions at the national level. Therefore, I commit to vote for the repeal of Common Core (ACCRS).  Instead of improving academic achievement nationally or in Alabama, by every measure common core has drastically lowered student scores, reversing an upward trend in our state. There is no Constitutional authority for national standards, national curriculum or national assessments.  Schools should be accountable to parents and students</w:t>
      </w:r>
      <w:r w:rsidRPr="00EF4489">
        <w:rPr>
          <w:rFonts w:ascii="Times New Roman" w:eastAsia="Times New Roman" w:hAnsi="Times New Roman" w:cs="Times New Roman"/>
          <w:color w:val="FF0000"/>
          <w:sz w:val="24"/>
          <w:szCs w:val="24"/>
        </w:rPr>
        <w:t xml:space="preserve">. </w:t>
      </w:r>
      <w:r w:rsidRPr="00EF4489">
        <w:rPr>
          <w:rFonts w:ascii="Times New Roman" w:eastAsia="Times New Roman" w:hAnsi="Times New Roman" w:cs="Times New Roman"/>
          <w:sz w:val="24"/>
          <w:szCs w:val="24"/>
        </w:rPr>
        <w:t>I commit to vote for repeal of Common Core and advocate for this issue to your colleagues in committee, to the media, and on the floor without engaging in any obstruction procedures.</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Disagree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10.  I support passing legislation at the state level to provide privacy protections for students and their families. I oppose the creation of any type of state longitudinal data system regardless of what state agency controls the system. I oppose the collection of PII (personally identifiable information) unless it is directly used for a legitimate academic purpose with consent.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Disagree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trike/>
          <w:color w:val="FF0000"/>
          <w:sz w:val="24"/>
          <w:szCs w:val="24"/>
        </w:rPr>
      </w:pPr>
      <w:r w:rsidRPr="00EF4489">
        <w:rPr>
          <w:rFonts w:ascii="Times New Roman" w:eastAsia="Times New Roman" w:hAnsi="Times New Roman" w:cs="Times New Roman"/>
          <w:sz w:val="24"/>
          <w:szCs w:val="24"/>
        </w:rPr>
        <w:lastRenderedPageBreak/>
        <w:t>11. Alabama statute (16-40A-1) requires abstinence-based education whenever sex education is included in public school curricula. I fully support this law and the requirement of abstinence education for our students. I do not support groups such as Southern Poverty Law Center or Planned Parenthood teaching any classes or providing lesson plans in Alabama’s schools.</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color w:val="FF0000"/>
          <w:sz w:val="24"/>
          <w:szCs w:val="24"/>
        </w:rPr>
        <w:t xml:space="preserve">            </w:t>
      </w:r>
      <w:r w:rsidRPr="00EF4489">
        <w:rPr>
          <w:rFonts w:ascii="Times New Roman" w:eastAsia="Times New Roman" w:hAnsi="Times New Roman" w:cs="Times New Roman"/>
          <w:sz w:val="24"/>
          <w:szCs w:val="24"/>
        </w:rPr>
        <w:t xml:space="preserve">o 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Disagree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12. Parents and all voters have the right to vote for their elected members of the State Board of Education and thus to hold them accountable for the policies they enact.  I oppose all efforts to remove this right from the people by moving to an appointed board.  </w:t>
      </w:r>
    </w:p>
    <w:p w:rsidR="00EF4489" w:rsidRPr="00EF4489" w:rsidRDefault="00EF4489" w:rsidP="00EF4489">
      <w:pPr>
        <w:numPr>
          <w:ilvl w:val="0"/>
          <w:numId w:val="1"/>
        </w:num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Agree</w:t>
      </w:r>
    </w:p>
    <w:p w:rsidR="00EF4489" w:rsidRPr="00EF4489" w:rsidRDefault="00EF4489" w:rsidP="00EF4489">
      <w:pPr>
        <w:numPr>
          <w:ilvl w:val="0"/>
          <w:numId w:val="1"/>
        </w:num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Disagree</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b/>
          <w:sz w:val="24"/>
          <w:szCs w:val="24"/>
        </w:rPr>
      </w:pPr>
      <w:r w:rsidRPr="00EF4489">
        <w:rPr>
          <w:rFonts w:ascii="Times New Roman" w:eastAsia="Times New Roman" w:hAnsi="Times New Roman" w:cs="Times New Roman"/>
          <w:b/>
          <w:sz w:val="24"/>
          <w:szCs w:val="24"/>
        </w:rPr>
        <w:t xml:space="preserve">Property Rights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13. Private property rights and private ownership of real property must be protected.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I support an amendment to the Alabama Constitution and/or statutory changes to ensure private property rights are protected from eminent domain abuse.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Disagree </w:t>
      </w:r>
    </w:p>
    <w:p w:rsidR="00EF4489" w:rsidRPr="00EF4489" w:rsidRDefault="00EF4489" w:rsidP="00EF4489">
      <w:pPr>
        <w:spacing w:after="0" w:line="240" w:lineRule="auto"/>
        <w:ind w:left="720"/>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b/>
          <w:sz w:val="24"/>
          <w:szCs w:val="24"/>
        </w:rPr>
      </w:pPr>
      <w:r w:rsidRPr="00EF4489">
        <w:rPr>
          <w:rFonts w:ascii="Times New Roman" w:eastAsia="Times New Roman" w:hAnsi="Times New Roman" w:cs="Times New Roman"/>
          <w:b/>
          <w:sz w:val="24"/>
          <w:szCs w:val="24"/>
        </w:rPr>
        <w:t xml:space="preserve">Taxation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14. I will oppose all tax increases including a gas tax, infrastructure tax, or education tax instead I will support cutting wasteful government programs to meet needs.  Our state government agencies and programs have grown too large and most should never have been created in the first place.</w:t>
      </w:r>
    </w:p>
    <w:p w:rsidR="00EF4489" w:rsidRPr="00EF4489" w:rsidRDefault="00EF4489" w:rsidP="00EF4489">
      <w:pPr>
        <w:spacing w:after="0" w:line="240" w:lineRule="auto"/>
        <w:ind w:left="720"/>
        <w:rPr>
          <w:rFonts w:ascii="Times New Roman" w:eastAsia="Times New Roman" w:hAnsi="Times New Roman" w:cs="Times New Roman"/>
          <w:sz w:val="24"/>
          <w:szCs w:val="24"/>
        </w:rPr>
      </w:pPr>
      <w:bookmarkStart w:id="1" w:name="_Hlk507423050"/>
      <w:r w:rsidRPr="00EF4489">
        <w:rPr>
          <w:rFonts w:ascii="Times New Roman" w:eastAsia="Times New Roman" w:hAnsi="Times New Roman" w:cs="Times New Roman"/>
          <w:sz w:val="24"/>
          <w:szCs w:val="24"/>
        </w:rPr>
        <w:t xml:space="preserve">o Agree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            o Disagree</w:t>
      </w:r>
    </w:p>
    <w:p w:rsidR="00EF4489" w:rsidRPr="00EF4489" w:rsidRDefault="00EF4489" w:rsidP="00EF4489">
      <w:pPr>
        <w:spacing w:after="0" w:line="240" w:lineRule="auto"/>
        <w:rPr>
          <w:rFonts w:ascii="Times New Roman" w:eastAsia="Times New Roman" w:hAnsi="Times New Roman" w:cs="Times New Roman"/>
          <w:sz w:val="24"/>
          <w:szCs w:val="24"/>
        </w:rPr>
      </w:pPr>
    </w:p>
    <w:bookmarkEnd w:id="1"/>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15.  Tax incentives and economic regulations should be applied to all companies equally so that no companies benefit while others bear the financial burden. Crony capitalism violates free market principles by allowing select businesses to benefit from government regulation. The free market system can only work when we cut government regulations and ensure businesses have the freedom to fail as well as the freedom to succeed.</w:t>
      </w:r>
      <w:r w:rsidRPr="00EF4489">
        <w:rPr>
          <w:rFonts w:ascii="Times New Roman" w:eastAsia="Times New Roman" w:hAnsi="Times New Roman" w:cs="Times New Roman"/>
          <w:color w:val="FF0000"/>
          <w:sz w:val="24"/>
          <w:szCs w:val="24"/>
        </w:rPr>
        <w:t xml:space="preserve">  </w:t>
      </w:r>
      <w:r w:rsidRPr="00EF4489">
        <w:rPr>
          <w:rFonts w:ascii="Times New Roman" w:eastAsia="Times New Roman" w:hAnsi="Times New Roman" w:cs="Times New Roman"/>
          <w:sz w:val="24"/>
          <w:szCs w:val="24"/>
        </w:rPr>
        <w:t>The free market when allowed to flourish results in greater economic prosperity for all.</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Agree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            o Disagree</w:t>
      </w:r>
    </w:p>
    <w:p w:rsidR="00EF4489" w:rsidRPr="00EF4489" w:rsidRDefault="00EF4489" w:rsidP="00EF4489">
      <w:pPr>
        <w:spacing w:after="0" w:line="240" w:lineRule="auto"/>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16. We must eliminate many occupational licenses because they interfere directly with a private citizens’ right to work and keep families in poverty. Name one occupational license that currently is a requirement in Alabama that you would eliminate now.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o Agree                   1)</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            o Disagree</w:t>
      </w:r>
    </w:p>
    <w:p w:rsidR="00EF4489" w:rsidRPr="00EF4489" w:rsidRDefault="00EF4489" w:rsidP="00EF4489">
      <w:pPr>
        <w:spacing w:after="0" w:line="240" w:lineRule="auto"/>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b/>
          <w:sz w:val="24"/>
          <w:szCs w:val="24"/>
        </w:rPr>
      </w:pPr>
    </w:p>
    <w:p w:rsidR="00EF4489" w:rsidRPr="00EF4489" w:rsidRDefault="00EF4489" w:rsidP="00EF4489">
      <w:pPr>
        <w:spacing w:after="0" w:line="240" w:lineRule="auto"/>
        <w:rPr>
          <w:rFonts w:ascii="Times New Roman" w:eastAsia="Times New Roman" w:hAnsi="Times New Roman" w:cs="Times New Roman"/>
          <w:b/>
          <w:sz w:val="24"/>
          <w:szCs w:val="24"/>
        </w:rPr>
      </w:pPr>
      <w:r w:rsidRPr="00EF4489">
        <w:rPr>
          <w:rFonts w:ascii="Times New Roman" w:eastAsia="Times New Roman" w:hAnsi="Times New Roman" w:cs="Times New Roman"/>
          <w:b/>
          <w:sz w:val="24"/>
          <w:szCs w:val="24"/>
        </w:rPr>
        <w:lastRenderedPageBreak/>
        <w:t>Second Amendment</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17. I recognize and fully agree that the Second Amendment guarantees each individual citizen the right to bear arms for personal security and as a check on government abuse. I support a Constitutional Carry bill (concealed carry).  I will vote yes on the floor and vote yes in committees to move this legislation to full passage. I will support this legislation through all procedural votes as well. Citizens should never pay a fee or for a license to exercise their Constitutional rights.</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Agree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            o Disagree</w:t>
      </w:r>
    </w:p>
    <w:p w:rsidR="00EF4489" w:rsidRPr="00EF4489" w:rsidRDefault="00EF4489" w:rsidP="00EF4489">
      <w:pPr>
        <w:spacing w:after="0" w:line="240" w:lineRule="auto"/>
        <w:rPr>
          <w:rFonts w:ascii="Times New Roman" w:eastAsia="Times New Roman" w:hAnsi="Times New Roman" w:cs="Times New Roman"/>
          <w:sz w:val="24"/>
          <w:szCs w:val="24"/>
        </w:rPr>
      </w:pPr>
    </w:p>
    <w:p w:rsidR="00EF4489" w:rsidRPr="00EF4489" w:rsidRDefault="00EF4489" w:rsidP="00EF4489">
      <w:pPr>
        <w:spacing w:after="0" w:line="240" w:lineRule="auto"/>
        <w:rPr>
          <w:rFonts w:ascii="Times New Roman" w:eastAsia="Times New Roman" w:hAnsi="Times New Roman" w:cs="Times New Roman"/>
          <w:b/>
          <w:sz w:val="24"/>
          <w:szCs w:val="24"/>
        </w:rPr>
      </w:pPr>
      <w:r w:rsidRPr="00EF4489">
        <w:rPr>
          <w:rFonts w:ascii="Times New Roman" w:eastAsia="Times New Roman" w:hAnsi="Times New Roman" w:cs="Times New Roman"/>
          <w:b/>
          <w:sz w:val="24"/>
          <w:szCs w:val="24"/>
        </w:rPr>
        <w:t>Health Care</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18. I oppose all government health care mandates at the state and federal level controlling individual health care decisions.</w:t>
      </w:r>
      <w:r w:rsidRPr="00EF4489">
        <w:rPr>
          <w:rFonts w:ascii="Times New Roman" w:eastAsia="Times New Roman" w:hAnsi="Times New Roman" w:cs="Times New Roman"/>
          <w:color w:val="FF0000"/>
          <w:sz w:val="24"/>
          <w:szCs w:val="24"/>
        </w:rPr>
        <w:t xml:space="preserve">  </w:t>
      </w:r>
      <w:r w:rsidRPr="00EF4489">
        <w:rPr>
          <w:rFonts w:ascii="Times New Roman" w:eastAsia="Times New Roman" w:hAnsi="Times New Roman" w:cs="Times New Roman"/>
          <w:sz w:val="24"/>
          <w:szCs w:val="24"/>
        </w:rPr>
        <w:t>I support free market solutions in health care.  Health care decisions should be made by private citizens and their doctors without government interference. I strongly support the right of private citizens to buy insurance across state lines.</w:t>
      </w:r>
      <w:r w:rsidRPr="00EF4489">
        <w:rPr>
          <w:rFonts w:ascii="Times New Roman" w:eastAsia="Times New Roman" w:hAnsi="Times New Roman" w:cs="Times New Roman"/>
          <w:color w:val="FF0000"/>
          <w:sz w:val="24"/>
          <w:szCs w:val="24"/>
        </w:rPr>
        <w:t xml:space="preserve">  </w:t>
      </w:r>
      <w:r w:rsidRPr="00EF4489">
        <w:rPr>
          <w:rFonts w:ascii="Times New Roman" w:eastAsia="Times New Roman" w:hAnsi="Times New Roman" w:cs="Times New Roman"/>
          <w:sz w:val="24"/>
          <w:szCs w:val="24"/>
        </w:rPr>
        <w:t>I will do all I can at the state level to support a</w:t>
      </w:r>
      <w:r w:rsidRPr="00EF4489">
        <w:rPr>
          <w:rFonts w:ascii="Times New Roman" w:eastAsia="Times New Roman" w:hAnsi="Times New Roman" w:cs="Times New Roman"/>
          <w:color w:val="FF0000"/>
          <w:sz w:val="24"/>
          <w:szCs w:val="24"/>
        </w:rPr>
        <w:t xml:space="preserve"> </w:t>
      </w:r>
      <w:r w:rsidRPr="00EF4489">
        <w:rPr>
          <w:rFonts w:ascii="Times New Roman" w:eastAsia="Times New Roman" w:hAnsi="Times New Roman" w:cs="Times New Roman"/>
          <w:sz w:val="24"/>
          <w:szCs w:val="24"/>
        </w:rPr>
        <w:t xml:space="preserve">free market health care system without government interface or obstruction to care.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Agree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            o Disagree</w:t>
      </w:r>
    </w:p>
    <w:p w:rsidR="00EF4489" w:rsidRPr="00EF4489" w:rsidRDefault="00EF4489" w:rsidP="00EF4489">
      <w:pPr>
        <w:spacing w:after="0" w:line="240" w:lineRule="auto"/>
        <w:rPr>
          <w:rFonts w:ascii="Times New Roman" w:eastAsia="Times New Roman" w:hAnsi="Times New Roman" w:cs="Times New Roman"/>
          <w:strike/>
          <w:sz w:val="24"/>
          <w:szCs w:val="24"/>
        </w:rPr>
      </w:pPr>
    </w:p>
    <w:p w:rsidR="00EF4489" w:rsidRPr="00EF4489" w:rsidRDefault="00EF4489" w:rsidP="00EF4489">
      <w:pPr>
        <w:spacing w:after="0" w:line="240" w:lineRule="auto"/>
        <w:rPr>
          <w:rFonts w:ascii="Times New Roman" w:eastAsia="Times New Roman" w:hAnsi="Times New Roman" w:cs="Times New Roman"/>
          <w:b/>
          <w:sz w:val="24"/>
          <w:szCs w:val="24"/>
        </w:rPr>
      </w:pPr>
      <w:r w:rsidRPr="00EF4489">
        <w:rPr>
          <w:rFonts w:ascii="Times New Roman" w:eastAsia="Times New Roman" w:hAnsi="Times New Roman" w:cs="Times New Roman"/>
          <w:b/>
          <w:sz w:val="24"/>
          <w:szCs w:val="24"/>
        </w:rPr>
        <w:t>Freedom of Religion and Speech</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19</w:t>
      </w:r>
      <w:r w:rsidRPr="00EF4489">
        <w:rPr>
          <w:rFonts w:ascii="Times New Roman" w:eastAsia="Times New Roman" w:hAnsi="Times New Roman" w:cs="Times New Roman"/>
          <w:b/>
          <w:sz w:val="24"/>
          <w:szCs w:val="24"/>
        </w:rPr>
        <w:t xml:space="preserve">. </w:t>
      </w:r>
      <w:r w:rsidRPr="00EF4489">
        <w:rPr>
          <w:rFonts w:ascii="Times New Roman" w:eastAsia="Times New Roman" w:hAnsi="Times New Roman" w:cs="Times New Roman"/>
          <w:sz w:val="24"/>
          <w:szCs w:val="24"/>
        </w:rPr>
        <w:t xml:space="preserve"> No Alabama business owner should be forced by the state or federal government to violate a deeply held religious belief. The First Amendment protections for freedom of religion and freedom of speech in the Bill of Rights mean that a Jewish baker should never be forced through government coercion to bake a cake with a </w:t>
      </w:r>
      <w:proofErr w:type="spellStart"/>
      <w:r w:rsidRPr="00EF4489">
        <w:rPr>
          <w:rFonts w:ascii="Times New Roman" w:eastAsia="Times New Roman" w:hAnsi="Times New Roman" w:cs="Times New Roman"/>
          <w:sz w:val="24"/>
          <w:szCs w:val="24"/>
        </w:rPr>
        <w:t>neo-nazi</w:t>
      </w:r>
      <w:proofErr w:type="spellEnd"/>
      <w:r w:rsidRPr="00EF4489">
        <w:rPr>
          <w:rFonts w:ascii="Times New Roman" w:eastAsia="Times New Roman" w:hAnsi="Times New Roman" w:cs="Times New Roman"/>
          <w:sz w:val="24"/>
          <w:szCs w:val="24"/>
        </w:rPr>
        <w:t xml:space="preserve"> symbol. I will fight any state legislation or resolution which compels speech or forces individual citizens to violate their deeply held religious beliefs.</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Agree </w:t>
      </w: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            o Disagree</w:t>
      </w:r>
    </w:p>
    <w:p w:rsidR="00EF4489" w:rsidRPr="00EF4489" w:rsidRDefault="00EF4489" w:rsidP="00EF4489">
      <w:pPr>
        <w:spacing w:after="0" w:line="240" w:lineRule="auto"/>
        <w:rPr>
          <w:rFonts w:ascii="Times New Roman" w:eastAsia="Times New Roman" w:hAnsi="Times New Roman" w:cs="Times New Roman"/>
          <w:b/>
          <w:sz w:val="24"/>
          <w:szCs w:val="24"/>
        </w:rPr>
      </w:pPr>
    </w:p>
    <w:p w:rsidR="00EF4489" w:rsidRPr="00EF4489" w:rsidRDefault="00EF4489" w:rsidP="00EF4489">
      <w:pPr>
        <w:spacing w:after="0" w:line="240" w:lineRule="auto"/>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20. Only unwanted speech needs protecting. I will not support a hate crime law or hate speech law at the state level because they target speech, not criminal activity. They give the government the authority to ban as well as target certain types of speech in violation of the First Amendment. The government would</w:t>
      </w:r>
      <w:r w:rsidRPr="00EF4489">
        <w:rPr>
          <w:rFonts w:ascii="Times New Roman" w:eastAsia="Times New Roman" w:hAnsi="Times New Roman" w:cs="Times New Roman"/>
          <w:color w:val="FF0000"/>
          <w:sz w:val="24"/>
          <w:szCs w:val="24"/>
        </w:rPr>
        <w:t xml:space="preserve"> </w:t>
      </w:r>
      <w:r w:rsidRPr="00EF4489">
        <w:rPr>
          <w:rFonts w:ascii="Times New Roman" w:eastAsia="Times New Roman" w:hAnsi="Times New Roman" w:cs="Times New Roman"/>
          <w:sz w:val="24"/>
          <w:szCs w:val="24"/>
        </w:rPr>
        <w:t xml:space="preserve">abuse this power and act arbitrarily. Diversity and free speech are paramount in a free society and government should never have the authority to control the free market of ideas. I will support legislation that ensures the First Amendment is fully respected on college campuses in Alabama. </w:t>
      </w:r>
    </w:p>
    <w:p w:rsidR="00EF4489" w:rsidRPr="00EF4489" w:rsidRDefault="00EF4489" w:rsidP="00EF4489">
      <w:pPr>
        <w:spacing w:after="0" w:line="240" w:lineRule="auto"/>
        <w:ind w:left="720"/>
        <w:rPr>
          <w:rFonts w:ascii="Times New Roman" w:eastAsia="Times New Roman" w:hAnsi="Times New Roman" w:cs="Times New Roman"/>
          <w:sz w:val="24"/>
          <w:szCs w:val="24"/>
        </w:rPr>
      </w:pPr>
      <w:r w:rsidRPr="00EF4489">
        <w:rPr>
          <w:rFonts w:ascii="Times New Roman" w:eastAsia="Times New Roman" w:hAnsi="Times New Roman" w:cs="Times New Roman"/>
          <w:sz w:val="24"/>
          <w:szCs w:val="24"/>
        </w:rPr>
        <w:t xml:space="preserve">o Agree </w:t>
      </w:r>
    </w:p>
    <w:p w:rsidR="00EF4489" w:rsidRPr="00EF4489" w:rsidRDefault="00EF4489" w:rsidP="00EF4489">
      <w:pPr>
        <w:spacing w:after="0" w:line="240" w:lineRule="auto"/>
        <w:rPr>
          <w:rFonts w:ascii="Times New Roman" w:eastAsia="Times New Roman" w:hAnsi="Times New Roman" w:cs="Times New Roman"/>
          <w:b/>
          <w:sz w:val="24"/>
          <w:szCs w:val="24"/>
        </w:rPr>
      </w:pPr>
      <w:r w:rsidRPr="00EF4489">
        <w:rPr>
          <w:rFonts w:ascii="Times New Roman" w:eastAsia="Times New Roman" w:hAnsi="Times New Roman" w:cs="Times New Roman"/>
          <w:sz w:val="24"/>
          <w:szCs w:val="24"/>
        </w:rPr>
        <w:t xml:space="preserve">            o Disagree</w:t>
      </w:r>
    </w:p>
    <w:p w:rsidR="00EF4489" w:rsidRPr="00EF4489" w:rsidRDefault="00EF4489" w:rsidP="00EF4489">
      <w:pPr>
        <w:spacing w:after="0" w:line="240" w:lineRule="auto"/>
        <w:rPr>
          <w:rFonts w:ascii="Times New Roman" w:eastAsia="Times New Roman" w:hAnsi="Times New Roman" w:cs="Times New Roman"/>
          <w:b/>
          <w:sz w:val="24"/>
          <w:szCs w:val="24"/>
        </w:rPr>
      </w:pPr>
    </w:p>
    <w:p w:rsidR="00EF4489" w:rsidRPr="00EF4489" w:rsidRDefault="00EF4489" w:rsidP="00EF4489">
      <w:pPr>
        <w:spacing w:after="0" w:line="240" w:lineRule="auto"/>
        <w:rPr>
          <w:rFonts w:ascii="Times New Roman" w:eastAsia="Times New Roman" w:hAnsi="Times New Roman" w:cs="Times New Roman"/>
          <w:b/>
          <w:color w:val="FF0000"/>
          <w:sz w:val="24"/>
          <w:szCs w:val="24"/>
        </w:rPr>
      </w:pPr>
    </w:p>
    <w:p w:rsidR="0011335F" w:rsidRDefault="0011335F"/>
    <w:sectPr w:rsidR="0011335F" w:rsidSect="003C3254">
      <w:headerReference w:type="default" r:id="rId8"/>
      <w:footerReference w:type="default" r:id="rId9"/>
      <w:pgSz w:w="12240" w:h="15840"/>
      <w:pgMar w:top="1440" w:right="1440"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B4B" w:rsidRDefault="00541B4B">
      <w:pPr>
        <w:spacing w:after="0" w:line="240" w:lineRule="auto"/>
      </w:pPr>
      <w:r>
        <w:separator/>
      </w:r>
    </w:p>
  </w:endnote>
  <w:endnote w:type="continuationSeparator" w:id="0">
    <w:p w:rsidR="00541B4B" w:rsidRDefault="00541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254" w:rsidRDefault="00A45717">
    <w:pPr>
      <w:pStyle w:val="Footer"/>
    </w:pPr>
    <w:r>
      <w:rPr>
        <w:noProof/>
        <w:color w:val="4472C4" w:themeColor="accent1"/>
      </w:rPr>
      <mc:AlternateContent>
        <mc:Choice Requires="wps">
          <w:drawing>
            <wp:anchor distT="0" distB="0" distL="114300" distR="114300" simplePos="0" relativeHeight="251659264" behindDoc="0" locked="0" layoutInCell="1" allowOverlap="1" wp14:anchorId="41AD27D7" wp14:editId="2ADE46B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373C1E9"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" filled="f" strokecolor="#767171" strokeweight="1.25pt">
              <w10:wrap anchorx="page" anchory="page"/>
            </v:rect>
          </w:pict>
        </mc:Fallback>
      </mc:AlternateContent>
    </w:r>
    <w:r>
      <w:rPr>
        <w:color w:val="4472C4" w:themeColor="accent1"/>
      </w:rPr>
      <w:t xml:space="preserve"> </w:t>
    </w:r>
    <w:r w:rsidRPr="00AB1328">
      <w:rPr>
        <w:rFonts w:ascii="Times New Roman" w:eastAsiaTheme="majorEastAsia" w:hAnsi="Times New Roman"/>
        <w:color w:val="000000" w:themeColor="text1"/>
        <w:sz w:val="24"/>
        <w:szCs w:val="24"/>
      </w:rPr>
      <w:t xml:space="preserve">pg. </w:t>
    </w:r>
    <w:r w:rsidRPr="00AB1328">
      <w:rPr>
        <w:rFonts w:ascii="Times New Roman" w:eastAsiaTheme="minorEastAsia" w:hAnsi="Times New Roman"/>
        <w:color w:val="000000" w:themeColor="text1"/>
        <w:sz w:val="24"/>
        <w:szCs w:val="24"/>
      </w:rPr>
      <w:fldChar w:fldCharType="begin"/>
    </w:r>
    <w:r w:rsidRPr="00AB1328">
      <w:rPr>
        <w:rFonts w:ascii="Times New Roman" w:hAnsi="Times New Roman"/>
        <w:color w:val="000000" w:themeColor="text1"/>
        <w:sz w:val="24"/>
        <w:szCs w:val="24"/>
      </w:rPr>
      <w:instrText xml:space="preserve"> PAGE    \* MERGEFORMAT </w:instrText>
    </w:r>
    <w:r w:rsidRPr="00AB1328">
      <w:rPr>
        <w:rFonts w:ascii="Times New Roman" w:eastAsiaTheme="minorEastAsia" w:hAnsi="Times New Roman"/>
        <w:color w:val="000000" w:themeColor="text1"/>
        <w:sz w:val="24"/>
        <w:szCs w:val="24"/>
      </w:rPr>
      <w:fldChar w:fldCharType="separate"/>
    </w:r>
    <w:r w:rsidR="001970D5" w:rsidRPr="001970D5">
      <w:rPr>
        <w:rFonts w:ascii="Times New Roman" w:eastAsiaTheme="majorEastAsia" w:hAnsi="Times New Roman"/>
        <w:noProof/>
        <w:color w:val="000000" w:themeColor="text1"/>
        <w:sz w:val="24"/>
        <w:szCs w:val="24"/>
      </w:rPr>
      <w:t>4</w:t>
    </w:r>
    <w:r w:rsidRPr="00AB1328">
      <w:rPr>
        <w:rFonts w:ascii="Times New Roman" w:eastAsiaTheme="majorEastAsia" w:hAnsi="Times New Roman"/>
        <w:noProof/>
        <w:color w:val="000000" w:themeColor="text1"/>
        <w:sz w:val="24"/>
        <w:szCs w:val="24"/>
      </w:rPr>
      <w:fldChar w:fldCharType="end"/>
    </w:r>
    <w:r>
      <w:rPr>
        <w:rFonts w:ascii="Times New Roman" w:eastAsiaTheme="majorEastAsia" w:hAnsi="Times New Roman"/>
        <w:noProof/>
        <w:color w:val="000000" w:themeColor="text1"/>
        <w:sz w:val="24"/>
        <w:szCs w:val="24"/>
      </w:rPr>
      <w:t xml:space="preserve">  </w:t>
    </w:r>
    <w:r w:rsidRPr="00912E19">
      <w:rPr>
        <w:rFonts w:ascii="Times New Roman" w:eastAsiaTheme="majorEastAsia" w:hAnsi="Times New Roman"/>
        <w:noProof/>
        <w:color w:val="000000" w:themeColor="text1"/>
        <w:sz w:val="24"/>
        <w:szCs w:val="24"/>
      </w:rPr>
      <w:t>Candidate:</w:t>
    </w:r>
    <w:r w:rsidRPr="00912E19">
      <w:rPr>
        <w:rFonts w:asciiTheme="majorHAnsi" w:eastAsiaTheme="majorEastAsia" w:hAnsiTheme="majorHAnsi" w:cstheme="majorBidi"/>
        <w:noProof/>
        <w:color w:val="000000" w:themeColor="text1"/>
        <w:sz w:val="20"/>
        <w:szCs w:val="20"/>
      </w:rPr>
      <w:t xml:space="preserve"> _______________________________________________________________________________________________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B4B" w:rsidRDefault="00541B4B">
      <w:pPr>
        <w:spacing w:after="0" w:line="240" w:lineRule="auto"/>
      </w:pPr>
      <w:r>
        <w:separator/>
      </w:r>
    </w:p>
  </w:footnote>
  <w:footnote w:type="continuationSeparator" w:id="0">
    <w:p w:rsidR="00541B4B" w:rsidRDefault="00541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254" w:rsidRDefault="00A45717">
    <w:pPr>
      <w:pStyle w:val="Header"/>
      <w:pBdr>
        <w:bottom w:val="thickThinSmallGap" w:sz="24" w:space="1" w:color="622423"/>
      </w:pBdr>
      <w:jc w:val="center"/>
      <w:rPr>
        <w:rFonts w:ascii="Cambria" w:hAnsi="Cambria"/>
        <w:sz w:val="32"/>
        <w:szCs w:val="32"/>
      </w:rPr>
    </w:pPr>
    <w:r w:rsidRPr="001F6CEA">
      <w:rPr>
        <w:rFonts w:ascii="Cambria" w:hAnsi="Cambria"/>
        <w:sz w:val="32"/>
        <w:szCs w:val="32"/>
      </w:rPr>
      <w:t xml:space="preserve">Alabama Eagle Forum </w:t>
    </w:r>
    <w:r>
      <w:rPr>
        <w:rFonts w:ascii="Cambria" w:hAnsi="Cambria"/>
        <w:sz w:val="32"/>
        <w:szCs w:val="32"/>
      </w:rPr>
      <w:t xml:space="preserve">Legislative </w:t>
    </w:r>
    <w:r w:rsidRPr="001F6CEA">
      <w:rPr>
        <w:rFonts w:ascii="Cambria" w:hAnsi="Cambria"/>
        <w:sz w:val="32"/>
        <w:szCs w:val="32"/>
      </w:rPr>
      <w:t xml:space="preserve">Candidate Questionnaire </w:t>
    </w:r>
    <w:r>
      <w:rPr>
        <w:rFonts w:ascii="Cambria" w:hAnsi="Cambria"/>
        <w:sz w:val="32"/>
        <w:szCs w:val="32"/>
      </w:rPr>
      <w:t>2018</w:t>
    </w:r>
  </w:p>
  <w:p w:rsidR="003C3254" w:rsidRDefault="00541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32EFF"/>
    <w:multiLevelType w:val="hybridMultilevel"/>
    <w:tmpl w:val="5B7872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A91DE0"/>
    <w:multiLevelType w:val="hybridMultilevel"/>
    <w:tmpl w:val="C32022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89"/>
    <w:rsid w:val="0011335F"/>
    <w:rsid w:val="001970D5"/>
    <w:rsid w:val="002E61A9"/>
    <w:rsid w:val="00541B4B"/>
    <w:rsid w:val="008E6A96"/>
    <w:rsid w:val="008F1481"/>
    <w:rsid w:val="00921B3B"/>
    <w:rsid w:val="009A40A8"/>
    <w:rsid w:val="00A45717"/>
    <w:rsid w:val="00AF3347"/>
    <w:rsid w:val="00EA297E"/>
    <w:rsid w:val="00EF4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8C66D21"/>
  <w15:chartTrackingRefBased/>
  <w15:docId w15:val="{BD690C0F-F91C-4ACA-AF4C-4E77C15D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F4489"/>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F4489"/>
    <w:rPr>
      <w:rFonts w:ascii="Calibri" w:eastAsia="Calibri" w:hAnsi="Calibri" w:cs="Times New Roman"/>
    </w:rPr>
  </w:style>
  <w:style w:type="paragraph" w:styleId="Footer">
    <w:name w:val="footer"/>
    <w:basedOn w:val="Normal"/>
    <w:link w:val="FooterChar"/>
    <w:uiPriority w:val="99"/>
    <w:rsid w:val="00EF4489"/>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EF44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eborah@alabamaeagl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dc:creator>
  <cp:keywords/>
  <dc:description/>
  <cp:lastModifiedBy>Deborah</cp:lastModifiedBy>
  <cp:revision>3</cp:revision>
  <dcterms:created xsi:type="dcterms:W3CDTF">2018-04-27T16:54:00Z</dcterms:created>
  <dcterms:modified xsi:type="dcterms:W3CDTF">2018-04-27T19:37:00Z</dcterms:modified>
</cp:coreProperties>
</file>