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65590" w14:textId="6CDE8BC2" w:rsidR="00586349" w:rsidRDefault="00586349">
      <w:r>
        <w:rPr>
          <w:noProof/>
        </w:rPr>
        <w:drawing>
          <wp:inline distT="0" distB="0" distL="0" distR="0" wp14:anchorId="15F17DA5" wp14:editId="05F94B8C">
            <wp:extent cx="5943600" cy="127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 Letterhead COLO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279525"/>
                    </a:xfrm>
                    <a:prstGeom prst="rect">
                      <a:avLst/>
                    </a:prstGeom>
                  </pic:spPr>
                </pic:pic>
              </a:graphicData>
            </a:graphic>
          </wp:inline>
        </w:drawing>
      </w:r>
    </w:p>
    <w:p w14:paraId="68275BD9" w14:textId="77777777" w:rsidR="00586349" w:rsidRDefault="00586349" w:rsidP="00586349">
      <w:r>
        <w:rPr>
          <w:rFonts w:ascii="Arial" w:hAnsi="Arial" w:cs="Arial"/>
          <w:color w:val="2A2A2A"/>
          <w:spacing w:val="4"/>
          <w:sz w:val="24"/>
          <w:szCs w:val="24"/>
          <w:shd w:val="clear" w:color="auto" w:fill="FFFFFF"/>
        </w:rPr>
        <w:t xml:space="preserve">Dear Mr. </w:t>
      </w:r>
      <w:proofErr w:type="spellStart"/>
      <w:r>
        <w:rPr>
          <w:rFonts w:ascii="Arial" w:hAnsi="Arial" w:cs="Arial"/>
          <w:color w:val="2A2A2A"/>
          <w:spacing w:val="4"/>
          <w:sz w:val="24"/>
          <w:szCs w:val="24"/>
          <w:shd w:val="clear" w:color="auto" w:fill="FFFFFF"/>
        </w:rPr>
        <w:t>K</w:t>
      </w:r>
      <w:r>
        <w:rPr>
          <w:rFonts w:ascii="Arial" w:hAnsi="Arial" w:cs="Arial"/>
          <w:color w:val="000000"/>
          <w:spacing w:val="4"/>
          <w:sz w:val="24"/>
          <w:szCs w:val="24"/>
          <w:shd w:val="clear" w:color="auto" w:fill="FFFFFF"/>
        </w:rPr>
        <w:t>o</w:t>
      </w:r>
      <w:r>
        <w:rPr>
          <w:rFonts w:ascii="Arial" w:hAnsi="Arial" w:cs="Arial"/>
          <w:color w:val="2A2A2A"/>
          <w:spacing w:val="4"/>
          <w:sz w:val="24"/>
          <w:szCs w:val="24"/>
          <w:shd w:val="clear" w:color="auto" w:fill="FFFFFF"/>
        </w:rPr>
        <w:t>plowitz</w:t>
      </w:r>
      <w:proofErr w:type="spellEnd"/>
      <w:r>
        <w:rPr>
          <w:rFonts w:ascii="Arial" w:hAnsi="Arial" w:cs="Arial"/>
          <w:color w:val="2A2A2A"/>
          <w:spacing w:val="4"/>
          <w:sz w:val="24"/>
          <w:szCs w:val="24"/>
          <w:shd w:val="clear" w:color="auto" w:fill="FFFFFF"/>
        </w:rPr>
        <w:t xml:space="preserve">, </w:t>
      </w:r>
    </w:p>
    <w:p w14:paraId="48FB7AEF" w14:textId="77777777" w:rsidR="00586349" w:rsidRDefault="00586349" w:rsidP="00586349">
      <w:pPr>
        <w:pStyle w:val="xmsonormal"/>
      </w:pPr>
      <w:r>
        <w:rPr>
          <w:rFonts w:ascii="Arial" w:hAnsi="Arial" w:cs="Arial"/>
          <w:color w:val="2A2A2A"/>
          <w:spacing w:val="4"/>
          <w:sz w:val="24"/>
          <w:szCs w:val="24"/>
          <w:shd w:val="clear" w:color="auto" w:fill="FFFFFF"/>
        </w:rPr>
        <w:t> </w:t>
      </w:r>
    </w:p>
    <w:p w14:paraId="72A7FA43" w14:textId="05B04E83" w:rsidR="00586349" w:rsidRDefault="00586349" w:rsidP="00586349">
      <w:pPr>
        <w:pStyle w:val="xmsonormal"/>
      </w:pPr>
      <w:r>
        <w:rPr>
          <w:rFonts w:ascii="Arial" w:hAnsi="Arial" w:cs="Arial"/>
          <w:color w:val="2A2A2A"/>
          <w:spacing w:val="4"/>
          <w:sz w:val="24"/>
          <w:szCs w:val="24"/>
          <w:shd w:val="clear" w:color="auto" w:fill="FFFFFF"/>
        </w:rPr>
        <w:t>In regard to your article dated 1/21/2020 discussing Eagle Forum, we need you to make the following correction ASAP.</w:t>
      </w:r>
    </w:p>
    <w:p w14:paraId="3138DB92" w14:textId="77777777" w:rsidR="00586349" w:rsidRDefault="00586349" w:rsidP="00586349">
      <w:pPr>
        <w:pStyle w:val="xmsonormal"/>
      </w:pPr>
      <w:r>
        <w:rPr>
          <w:rFonts w:ascii="Arial" w:hAnsi="Arial" w:cs="Arial"/>
          <w:color w:val="2A2A2A"/>
          <w:spacing w:val="4"/>
          <w:sz w:val="24"/>
          <w:szCs w:val="24"/>
          <w:shd w:val="clear" w:color="auto" w:fill="FFFFFF"/>
        </w:rPr>
        <w:t> </w:t>
      </w:r>
    </w:p>
    <w:p w14:paraId="6D4C33FF" w14:textId="77777777" w:rsidR="00586349" w:rsidRDefault="00586349" w:rsidP="00586349">
      <w:pPr>
        <w:pStyle w:val="xmsonormal"/>
      </w:pPr>
      <w:r>
        <w:rPr>
          <w:rFonts w:ascii="Arial" w:hAnsi="Arial" w:cs="Arial"/>
          <w:color w:val="2A2A2A"/>
          <w:spacing w:val="4"/>
          <w:sz w:val="24"/>
          <w:szCs w:val="24"/>
          <w:shd w:val="clear" w:color="auto" w:fill="FFFFFF"/>
        </w:rPr>
        <w:t>“Gerritson has been a constant presence in Montgomery…  But while she is a registered lobbyist, her disclosure forms for all eight quarters over the last two years declare that she ‘performed no lobbying activities’.”  This is a blatantly false statement/accusation and needs to be removed immediately from your</w:t>
      </w:r>
      <w:r>
        <w:rPr>
          <w:rFonts w:ascii="Arial" w:hAnsi="Arial" w:cs="Arial"/>
          <w:color w:val="000000"/>
          <w:spacing w:val="4"/>
          <w:sz w:val="24"/>
          <w:szCs w:val="24"/>
          <w:shd w:val="clear" w:color="auto" w:fill="FFFFFF"/>
        </w:rPr>
        <w:t xml:space="preserve"> article</w:t>
      </w:r>
      <w:r>
        <w:rPr>
          <w:rFonts w:ascii="Arial" w:hAnsi="Arial" w:cs="Arial"/>
          <w:color w:val="2A2A2A"/>
          <w:spacing w:val="4"/>
          <w:sz w:val="24"/>
          <w:szCs w:val="24"/>
          <w:shd w:val="clear" w:color="auto" w:fill="FFFFFF"/>
        </w:rPr>
        <w:t>.</w:t>
      </w:r>
      <w:r>
        <w:rPr>
          <w:rFonts w:ascii="Arial" w:hAnsi="Arial" w:cs="Arial"/>
          <w:color w:val="000000"/>
          <w:spacing w:val="4"/>
          <w:sz w:val="24"/>
          <w:szCs w:val="24"/>
          <w:shd w:val="clear" w:color="auto" w:fill="FFFFFF"/>
        </w:rPr>
        <w:t>  It is defamatory for a report to accuse someone of a crime without your having done due diligence or without making a correction after the error is revealed.</w:t>
      </w:r>
    </w:p>
    <w:p w14:paraId="1F73B42D" w14:textId="77777777" w:rsidR="00586349" w:rsidRDefault="00586349" w:rsidP="00586349">
      <w:pPr>
        <w:pStyle w:val="xmsonormal"/>
      </w:pPr>
      <w:r>
        <w:rPr>
          <w:rFonts w:ascii="Arial" w:hAnsi="Arial" w:cs="Arial"/>
          <w:color w:val="2A2A2A"/>
          <w:spacing w:val="4"/>
          <w:sz w:val="24"/>
          <w:szCs w:val="24"/>
          <w:shd w:val="clear" w:color="auto" w:fill="FFFFFF"/>
        </w:rPr>
        <w:t> </w:t>
      </w:r>
    </w:p>
    <w:p w14:paraId="34D3E39C" w14:textId="77777777" w:rsidR="00586349" w:rsidRDefault="00586349" w:rsidP="00586349">
      <w:pPr>
        <w:pStyle w:val="xmsonormal"/>
      </w:pPr>
      <w:r>
        <w:rPr>
          <w:rFonts w:ascii="Arial" w:hAnsi="Arial" w:cs="Arial"/>
          <w:color w:val="2A2A2A"/>
          <w:spacing w:val="4"/>
          <w:sz w:val="24"/>
          <w:szCs w:val="24"/>
          <w:shd w:val="clear" w:color="auto" w:fill="FFFFFF"/>
        </w:rPr>
        <w:t xml:space="preserve">The attached forms make it abundantly clear that Eagle Forum reported Becky </w:t>
      </w:r>
      <w:proofErr w:type="spellStart"/>
      <w:r>
        <w:rPr>
          <w:rFonts w:ascii="Arial" w:hAnsi="Arial" w:cs="Arial"/>
          <w:color w:val="2A2A2A"/>
          <w:spacing w:val="4"/>
          <w:sz w:val="24"/>
          <w:szCs w:val="24"/>
          <w:shd w:val="clear" w:color="auto" w:fill="FFFFFF"/>
        </w:rPr>
        <w:t>Gerritson’s</w:t>
      </w:r>
      <w:proofErr w:type="spellEnd"/>
      <w:r>
        <w:rPr>
          <w:rFonts w:ascii="Arial" w:hAnsi="Arial" w:cs="Arial"/>
          <w:color w:val="2A2A2A"/>
          <w:spacing w:val="4"/>
          <w:sz w:val="24"/>
          <w:szCs w:val="24"/>
          <w:shd w:val="clear" w:color="auto" w:fill="FFFFFF"/>
        </w:rPr>
        <w:t xml:space="preserve"> lobbying activities during the quarters that the legislature was in session in 2019 and 2020 and addressed items other than the budgets, on which we do not lobby.   Those quarters were the first and second quarters of 2019 and the first quarter of 2020.  </w:t>
      </w:r>
    </w:p>
    <w:p w14:paraId="3FCFB987" w14:textId="77777777" w:rsidR="00586349" w:rsidRDefault="00586349" w:rsidP="00586349">
      <w:pPr>
        <w:pStyle w:val="xmsonormal"/>
      </w:pPr>
      <w:r>
        <w:rPr>
          <w:rFonts w:ascii="Arial" w:hAnsi="Arial" w:cs="Arial"/>
          <w:color w:val="2A2A2A"/>
          <w:spacing w:val="4"/>
          <w:sz w:val="24"/>
          <w:szCs w:val="24"/>
          <w:shd w:val="clear" w:color="auto" w:fill="FFFFFF"/>
        </w:rPr>
        <w:t> </w:t>
      </w:r>
    </w:p>
    <w:p w14:paraId="1F0D526D" w14:textId="77777777" w:rsidR="00586349" w:rsidRDefault="00586349" w:rsidP="00586349">
      <w:pPr>
        <w:pStyle w:val="xmsonormal"/>
        <w:rPr>
          <w:rFonts w:ascii="Arial" w:hAnsi="Arial" w:cs="Arial"/>
          <w:spacing w:val="4"/>
          <w:sz w:val="24"/>
          <w:szCs w:val="24"/>
          <w:shd w:val="clear" w:color="auto" w:fill="FFFFFF"/>
        </w:rPr>
      </w:pPr>
      <w:r>
        <w:rPr>
          <w:rFonts w:ascii="Arial" w:hAnsi="Arial" w:cs="Arial"/>
          <w:color w:val="2A2A2A"/>
          <w:spacing w:val="4"/>
          <w:sz w:val="24"/>
          <w:szCs w:val="24"/>
          <w:shd w:val="clear" w:color="auto" w:fill="FFFFFF"/>
        </w:rPr>
        <w:t xml:space="preserve">For your information, national Eagle Forum has no connection whatsoever with the group that calls itself the Phyllis Schlafly Eagles. </w:t>
      </w:r>
      <w:r>
        <w:rPr>
          <w:rFonts w:ascii="Arial" w:hAnsi="Arial" w:cs="Arial"/>
          <w:color w:val="000000"/>
          <w:spacing w:val="4"/>
          <w:sz w:val="24"/>
          <w:szCs w:val="24"/>
          <w:shd w:val="clear" w:color="auto" w:fill="FFFFFF"/>
        </w:rPr>
        <w:t xml:space="preserve">This misrepresentation also needs to be clarified. </w:t>
      </w:r>
    </w:p>
    <w:p w14:paraId="5D1FE607" w14:textId="77777777" w:rsidR="00586349" w:rsidRDefault="00586349" w:rsidP="00586349">
      <w:pPr>
        <w:pStyle w:val="xmsonormal"/>
        <w:rPr>
          <w:spacing w:val="4"/>
          <w:shd w:val="clear" w:color="auto" w:fill="FFFFFF"/>
        </w:rPr>
      </w:pPr>
    </w:p>
    <w:p w14:paraId="2BC890DB" w14:textId="77777777" w:rsidR="00586349" w:rsidRDefault="00586349" w:rsidP="00586349">
      <w:pPr>
        <w:pStyle w:val="xmsonormal"/>
        <w:rPr>
          <w:spacing w:val="4"/>
          <w:sz w:val="28"/>
          <w:szCs w:val="28"/>
          <w:shd w:val="clear" w:color="auto" w:fill="FFFFFF"/>
        </w:rPr>
      </w:pPr>
      <w:r>
        <w:rPr>
          <w:color w:val="000000"/>
          <w:spacing w:val="4"/>
          <w:sz w:val="28"/>
          <w:szCs w:val="28"/>
          <w:shd w:val="clear" w:color="auto" w:fill="FFFFFF"/>
        </w:rPr>
        <w:t xml:space="preserve">Since Eagle Forum of Alabama has a </w:t>
      </w:r>
      <w:proofErr w:type="spellStart"/>
      <w:proofErr w:type="gramStart"/>
      <w:r>
        <w:rPr>
          <w:color w:val="000000"/>
          <w:spacing w:val="4"/>
          <w:sz w:val="28"/>
          <w:szCs w:val="28"/>
          <w:shd w:val="clear" w:color="auto" w:fill="FFFFFF"/>
        </w:rPr>
        <w:t>well earned</w:t>
      </w:r>
      <w:proofErr w:type="spellEnd"/>
      <w:proofErr w:type="gramEnd"/>
      <w:r>
        <w:rPr>
          <w:color w:val="000000"/>
          <w:spacing w:val="4"/>
          <w:sz w:val="28"/>
          <w:szCs w:val="28"/>
          <w:shd w:val="clear" w:color="auto" w:fill="FFFFFF"/>
        </w:rPr>
        <w:t xml:space="preserve"> reputation of basing its activism on not only conviction but corroborated facts, you tarnish your reputation as an informed and accurate journalist when you refer to Mrs. Gerritson as someone who has led Eagle Forum to “engage in fringe conspiracy theories” – whatever that means.   </w:t>
      </w:r>
    </w:p>
    <w:p w14:paraId="4869F421" w14:textId="77777777" w:rsidR="00586349" w:rsidRDefault="00586349" w:rsidP="00586349">
      <w:pPr>
        <w:pStyle w:val="xmsonormal"/>
        <w:rPr>
          <w:spacing w:val="4"/>
          <w:sz w:val="28"/>
          <w:szCs w:val="28"/>
          <w:shd w:val="clear" w:color="auto" w:fill="FFFFFF"/>
        </w:rPr>
      </w:pPr>
    </w:p>
    <w:p w14:paraId="23C77646" w14:textId="77777777" w:rsidR="00586349" w:rsidRDefault="00586349" w:rsidP="00586349">
      <w:pPr>
        <w:pStyle w:val="xmsonormal"/>
        <w:rPr>
          <w:spacing w:val="4"/>
          <w:sz w:val="28"/>
          <w:szCs w:val="28"/>
          <w:shd w:val="clear" w:color="auto" w:fill="FFFFFF"/>
        </w:rPr>
      </w:pPr>
      <w:r>
        <w:rPr>
          <w:color w:val="000000"/>
          <w:spacing w:val="4"/>
          <w:sz w:val="28"/>
          <w:szCs w:val="28"/>
          <w:shd w:val="clear" w:color="auto" w:fill="FFFFFF"/>
        </w:rPr>
        <w:t xml:space="preserve">Attached in addition to the lobbyist forms is a copy of the article you wrote with Becky’s comments in red.   Hopefully you will want to correct your erroneous statements about what Mr. Bowers actually said in the interview, which is posted for all to see and hear.  He is a </w:t>
      </w:r>
      <w:proofErr w:type="spellStart"/>
      <w:proofErr w:type="gramStart"/>
      <w:r>
        <w:rPr>
          <w:color w:val="000000"/>
          <w:spacing w:val="4"/>
          <w:sz w:val="28"/>
          <w:szCs w:val="28"/>
          <w:shd w:val="clear" w:color="auto" w:fill="FFFFFF"/>
        </w:rPr>
        <w:t>well respected</w:t>
      </w:r>
      <w:proofErr w:type="spellEnd"/>
      <w:proofErr w:type="gramEnd"/>
      <w:r>
        <w:rPr>
          <w:color w:val="000000"/>
          <w:spacing w:val="4"/>
          <w:sz w:val="28"/>
          <w:szCs w:val="28"/>
          <w:shd w:val="clear" w:color="auto" w:fill="FFFFFF"/>
        </w:rPr>
        <w:t xml:space="preserve"> historian and producer of award winning documentary films, whose freedom of speech should also be respected instead of misrepresented and ridiculed.   He is a student of Marxist writings and tactics which have led to the complete loss of freedom of speech as well as the loss of over 100 million lives in totalitarian </w:t>
      </w:r>
      <w:r>
        <w:rPr>
          <w:color w:val="000000"/>
          <w:spacing w:val="4"/>
          <w:sz w:val="28"/>
          <w:szCs w:val="28"/>
          <w:shd w:val="clear" w:color="auto" w:fill="FFFFFF"/>
        </w:rPr>
        <w:lastRenderedPageBreak/>
        <w:t xml:space="preserve">countries around the globe.  Every American has a vested interest in learning from history and preserving that freedom here.  </w:t>
      </w:r>
    </w:p>
    <w:p w14:paraId="36111E91" w14:textId="77777777" w:rsidR="00586349" w:rsidRDefault="00586349" w:rsidP="00586349">
      <w:pPr>
        <w:pStyle w:val="xmsonormal"/>
      </w:pPr>
    </w:p>
    <w:p w14:paraId="49CE70EC" w14:textId="77777777" w:rsidR="00586349" w:rsidRDefault="00586349" w:rsidP="00586349">
      <w:pPr>
        <w:pStyle w:val="xmsonormal"/>
      </w:pPr>
      <w:r>
        <w:rPr>
          <w:rFonts w:ascii="Arial" w:hAnsi="Arial" w:cs="Arial"/>
          <w:color w:val="2A2A2A"/>
          <w:spacing w:val="4"/>
          <w:sz w:val="24"/>
          <w:szCs w:val="24"/>
          <w:shd w:val="clear" w:color="auto" w:fill="FFFFFF"/>
        </w:rPr>
        <w:t xml:space="preserve">Becky has </w:t>
      </w:r>
      <w:r>
        <w:rPr>
          <w:rFonts w:ascii="Arial" w:hAnsi="Arial" w:cs="Arial"/>
          <w:color w:val="000000"/>
          <w:spacing w:val="4"/>
          <w:sz w:val="24"/>
          <w:szCs w:val="24"/>
          <w:shd w:val="clear" w:color="auto" w:fill="FFFFFF"/>
        </w:rPr>
        <w:t xml:space="preserve">had </w:t>
      </w:r>
      <w:r>
        <w:rPr>
          <w:rFonts w:ascii="Arial" w:hAnsi="Arial" w:cs="Arial"/>
          <w:color w:val="2A2A2A"/>
          <w:spacing w:val="4"/>
          <w:sz w:val="24"/>
          <w:szCs w:val="24"/>
          <w:shd w:val="clear" w:color="auto" w:fill="FFFFFF"/>
        </w:rPr>
        <w:t>a busy several days, but may be in touch with you later.  She and I were both available during the time when you said in a</w:t>
      </w:r>
      <w:r>
        <w:rPr>
          <w:rFonts w:ascii="Arial" w:hAnsi="Arial" w:cs="Arial"/>
          <w:color w:val="000000"/>
          <w:spacing w:val="4"/>
          <w:sz w:val="24"/>
          <w:szCs w:val="24"/>
          <w:shd w:val="clear" w:color="auto" w:fill="FFFFFF"/>
        </w:rPr>
        <w:t xml:space="preserve"> text to her </w:t>
      </w:r>
      <w:r>
        <w:rPr>
          <w:rFonts w:ascii="Arial" w:hAnsi="Arial" w:cs="Arial"/>
          <w:color w:val="2A2A2A"/>
          <w:spacing w:val="4"/>
          <w:sz w:val="24"/>
          <w:szCs w:val="24"/>
          <w:shd w:val="clear" w:color="auto" w:fill="FFFFFF"/>
        </w:rPr>
        <w:t xml:space="preserve">that you would call </w:t>
      </w:r>
      <w:r>
        <w:rPr>
          <w:rFonts w:ascii="Arial" w:hAnsi="Arial" w:cs="Arial"/>
          <w:color w:val="000000"/>
          <w:spacing w:val="4"/>
          <w:sz w:val="24"/>
          <w:szCs w:val="24"/>
          <w:shd w:val="clear" w:color="auto" w:fill="FFFFFF"/>
        </w:rPr>
        <w:t>her</w:t>
      </w:r>
      <w:r>
        <w:rPr>
          <w:rFonts w:ascii="Arial" w:hAnsi="Arial" w:cs="Arial"/>
          <w:color w:val="2A2A2A"/>
          <w:spacing w:val="4"/>
          <w:sz w:val="24"/>
          <w:szCs w:val="24"/>
          <w:shd w:val="clear" w:color="auto" w:fill="FFFFFF"/>
        </w:rPr>
        <w:t>.</w:t>
      </w:r>
      <w:r>
        <w:rPr>
          <w:rFonts w:ascii="Arial" w:hAnsi="Arial" w:cs="Arial"/>
          <w:color w:val="000000"/>
          <w:spacing w:val="4"/>
          <w:sz w:val="24"/>
          <w:szCs w:val="24"/>
          <w:shd w:val="clear" w:color="auto" w:fill="FFFFFF"/>
        </w:rPr>
        <w:t>  We have no record of your having tried to reach us.</w:t>
      </w:r>
    </w:p>
    <w:p w14:paraId="0FCEFC2F" w14:textId="77777777" w:rsidR="00586349" w:rsidRDefault="00586349" w:rsidP="00586349">
      <w:pPr>
        <w:pStyle w:val="xmsonormal"/>
      </w:pPr>
      <w:r>
        <w:rPr>
          <w:rFonts w:ascii="Arial" w:hAnsi="Arial" w:cs="Arial"/>
          <w:color w:val="2A2A2A"/>
          <w:spacing w:val="4"/>
          <w:sz w:val="24"/>
          <w:szCs w:val="24"/>
          <w:shd w:val="clear" w:color="auto" w:fill="FFFFFF"/>
        </w:rPr>
        <w:t> </w:t>
      </w:r>
    </w:p>
    <w:p w14:paraId="12AD4083" w14:textId="57C0A6CB" w:rsidR="00586349" w:rsidRDefault="00586349" w:rsidP="00586349">
      <w:pPr>
        <w:pStyle w:val="xmsonormal"/>
        <w:rPr>
          <w:rFonts w:ascii="Arial" w:hAnsi="Arial" w:cs="Arial"/>
          <w:color w:val="2A2A2A"/>
          <w:spacing w:val="4"/>
          <w:sz w:val="24"/>
          <w:szCs w:val="24"/>
          <w:shd w:val="clear" w:color="auto" w:fill="FFFFFF"/>
        </w:rPr>
      </w:pPr>
      <w:r>
        <w:rPr>
          <w:rFonts w:ascii="Arial" w:hAnsi="Arial" w:cs="Arial"/>
          <w:color w:val="2A2A2A"/>
          <w:spacing w:val="4"/>
          <w:sz w:val="24"/>
          <w:szCs w:val="24"/>
          <w:shd w:val="clear" w:color="auto" w:fill="FFFFFF"/>
        </w:rPr>
        <w:t>Sincerely,</w:t>
      </w:r>
    </w:p>
    <w:p w14:paraId="14CBA439" w14:textId="6367D674" w:rsidR="00586349" w:rsidRDefault="00586349" w:rsidP="00586349">
      <w:pPr>
        <w:pStyle w:val="xmsonormal"/>
        <w:rPr>
          <w:rFonts w:ascii="Arial" w:hAnsi="Arial" w:cs="Arial"/>
          <w:color w:val="2A2A2A"/>
          <w:spacing w:val="4"/>
          <w:sz w:val="24"/>
          <w:szCs w:val="24"/>
          <w:shd w:val="clear" w:color="auto" w:fill="FFFFFF"/>
        </w:rPr>
      </w:pPr>
    </w:p>
    <w:p w14:paraId="219AFF60" w14:textId="5243DA8B" w:rsidR="00586349" w:rsidRDefault="00586349" w:rsidP="00586349">
      <w:pPr>
        <w:pStyle w:val="xmsonormal"/>
        <w:rPr>
          <w:rFonts w:ascii="Arial" w:hAnsi="Arial" w:cs="Arial"/>
          <w:color w:val="2A2A2A"/>
          <w:spacing w:val="4"/>
          <w:sz w:val="24"/>
          <w:szCs w:val="24"/>
          <w:shd w:val="clear" w:color="auto" w:fill="FFFFFF"/>
        </w:rPr>
      </w:pPr>
    </w:p>
    <w:p w14:paraId="1023EA14" w14:textId="77777777" w:rsidR="00586349" w:rsidRDefault="00586349" w:rsidP="00586349">
      <w:pPr>
        <w:pStyle w:val="xmsonormal"/>
      </w:pPr>
    </w:p>
    <w:p w14:paraId="1B90A63A" w14:textId="77777777" w:rsidR="00586349" w:rsidRDefault="00586349" w:rsidP="00586349">
      <w:pPr>
        <w:pStyle w:val="xmsonormal"/>
        <w:rPr>
          <w:rFonts w:ascii="Arial" w:hAnsi="Arial" w:cs="Arial"/>
          <w:spacing w:val="4"/>
          <w:sz w:val="24"/>
          <w:szCs w:val="24"/>
          <w:shd w:val="clear" w:color="auto" w:fill="FFFFFF"/>
        </w:rPr>
      </w:pPr>
      <w:r>
        <w:rPr>
          <w:rFonts w:ascii="Arial" w:hAnsi="Arial" w:cs="Arial"/>
          <w:color w:val="2A2A2A"/>
          <w:spacing w:val="4"/>
          <w:sz w:val="24"/>
          <w:szCs w:val="24"/>
          <w:shd w:val="clear" w:color="auto" w:fill="FFFFFF"/>
        </w:rPr>
        <w:t>Eunie Smith</w:t>
      </w:r>
      <w:r>
        <w:rPr>
          <w:rFonts w:ascii="Arial" w:hAnsi="Arial" w:cs="Arial"/>
          <w:color w:val="000000"/>
          <w:spacing w:val="4"/>
          <w:sz w:val="24"/>
          <w:szCs w:val="24"/>
          <w:shd w:val="clear" w:color="auto" w:fill="FFFFFF"/>
        </w:rPr>
        <w:t>, President</w:t>
      </w:r>
    </w:p>
    <w:p w14:paraId="1745C13C" w14:textId="77777777" w:rsidR="00586349" w:rsidRDefault="00586349" w:rsidP="00586349">
      <w:pPr>
        <w:pStyle w:val="xmsonormal"/>
        <w:rPr>
          <w:spacing w:val="4"/>
          <w:sz w:val="28"/>
          <w:szCs w:val="28"/>
          <w:shd w:val="clear" w:color="auto" w:fill="FFFFFF"/>
        </w:rPr>
      </w:pPr>
      <w:r>
        <w:rPr>
          <w:color w:val="000000"/>
          <w:spacing w:val="4"/>
          <w:sz w:val="28"/>
          <w:szCs w:val="28"/>
          <w:shd w:val="clear" w:color="auto" w:fill="FFFFFF"/>
        </w:rPr>
        <w:t>Margaret Clarke, Legal Counsel</w:t>
      </w:r>
    </w:p>
    <w:p w14:paraId="6A12DD2E" w14:textId="77777777" w:rsidR="00586349" w:rsidRDefault="00586349" w:rsidP="00586349">
      <w:pPr>
        <w:pStyle w:val="xmsonormal"/>
      </w:pPr>
    </w:p>
    <w:sectPr w:rsidR="00586349" w:rsidSect="0058634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49"/>
    <w:rsid w:val="00586349"/>
    <w:rsid w:val="0095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3250"/>
  <w15:chartTrackingRefBased/>
  <w15:docId w15:val="{D4A7D868-685E-4179-A71B-BAB350E2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8634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gerritson</dc:creator>
  <cp:keywords/>
  <dc:description/>
  <cp:lastModifiedBy>becky gerritson</cp:lastModifiedBy>
  <cp:revision>2</cp:revision>
  <dcterms:created xsi:type="dcterms:W3CDTF">2021-01-28T16:48:00Z</dcterms:created>
  <dcterms:modified xsi:type="dcterms:W3CDTF">2021-01-28T16:48:00Z</dcterms:modified>
</cp:coreProperties>
</file>